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5B" w:rsidRDefault="00310CFB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-572135</wp:posOffset>
            </wp:positionH>
            <wp:positionV relativeFrom="margin">
              <wp:posOffset>-640715</wp:posOffset>
            </wp:positionV>
            <wp:extent cx="3726180" cy="2171700"/>
            <wp:effectExtent l="0" t="0" r="762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suel 31219 v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A5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5B" w:rsidRPr="009A0A5B" w:rsidRDefault="009A0A5B" w:rsidP="009A0A5B">
                            <w:pPr>
                              <w:jc w:val="right"/>
                              <w:rPr>
                                <w:rFonts w:ascii="Century Gothic" w:hAnsi="Century Gothic"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9A0A5B">
                              <w:rPr>
                                <w:rFonts w:ascii="Century Gothic" w:hAnsi="Century Gothic"/>
                                <w:color w:val="595959" w:themeColor="text1" w:themeTint="A6"/>
                                <w:sz w:val="44"/>
                                <w:szCs w:val="44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7.2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" stroked="f">
                <v:textbox style="mso-fit-shape-to-text:t">
                  <w:txbxContent>
                    <w:p w:rsidR="009A0A5B" w:rsidRPr="009A0A5B" w:rsidRDefault="009A0A5B" w:rsidP="009A0A5B">
                      <w:pPr>
                        <w:jc w:val="right"/>
                        <w:rPr>
                          <w:rFonts w:ascii="Century Gothic" w:hAnsi="Century Gothic"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9A0A5B">
                        <w:rPr>
                          <w:rFonts w:ascii="Century Gothic" w:hAnsi="Century Gothic"/>
                          <w:color w:val="595959" w:themeColor="text1" w:themeTint="A6"/>
                          <w:sz w:val="44"/>
                          <w:szCs w:val="44"/>
                        </w:rPr>
                        <w:t>Bulletin d’inscription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A0A5B" w:rsidRDefault="009A0A5B"/>
    <w:p w:rsidR="009A0A5B" w:rsidRDefault="006B5C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3508545" wp14:editId="0315832F">
                <wp:simplePos x="0" y="0"/>
                <wp:positionH relativeFrom="page">
                  <wp:posOffset>5120640</wp:posOffset>
                </wp:positionH>
                <wp:positionV relativeFrom="paragraph">
                  <wp:posOffset>155575</wp:posOffset>
                </wp:positionV>
                <wp:extent cx="2280285" cy="1404620"/>
                <wp:effectExtent l="0" t="0" r="5715" b="0"/>
                <wp:wrapTight wrapText="bothSides">
                  <wp:wrapPolygon edited="0">
                    <wp:start x="0" y="0"/>
                    <wp:lineTo x="0" y="20880"/>
                    <wp:lineTo x="21474" y="20880"/>
                    <wp:lineTo x="21474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2A6" w:rsidRPr="003A2097" w:rsidRDefault="00CA52A6" w:rsidP="00CA52A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95C11F"/>
                              </w:rPr>
                            </w:pPr>
                            <w:bookmarkStart w:id="0" w:name="_GoBack"/>
                            <w:r w:rsidRPr="003A2097">
                              <w:rPr>
                                <w:rFonts w:ascii="Century Gothic" w:hAnsi="Century Gothic"/>
                                <w:b/>
                                <w:bCs/>
                                <w:color w:val="95C11F"/>
                              </w:rPr>
                              <w:t xml:space="preserve">Participation sur inscription </w:t>
                            </w:r>
                            <w:r w:rsidRPr="003A2097">
                              <w:rPr>
                                <w:rFonts w:ascii="Century Gothic" w:hAnsi="Century Gothic"/>
                                <w:b/>
                                <w:bCs/>
                                <w:color w:val="95C11F"/>
                                <w:sz w:val="28"/>
                                <w:szCs w:val="28"/>
                              </w:rPr>
                              <w:t>avant le 2</w:t>
                            </w:r>
                            <w:r w:rsidR="00854B5B" w:rsidRPr="003A2097">
                              <w:rPr>
                                <w:rFonts w:ascii="Century Gothic" w:hAnsi="Century Gothic"/>
                                <w:b/>
                                <w:bCs/>
                                <w:color w:val="95C11F"/>
                                <w:sz w:val="28"/>
                                <w:szCs w:val="28"/>
                              </w:rPr>
                              <w:t>5</w:t>
                            </w:r>
                            <w:r w:rsidRPr="003A2097">
                              <w:rPr>
                                <w:rFonts w:ascii="Century Gothic" w:hAnsi="Century Gothic"/>
                                <w:b/>
                                <w:bCs/>
                                <w:color w:val="95C11F"/>
                                <w:sz w:val="28"/>
                                <w:szCs w:val="28"/>
                              </w:rPr>
                              <w:t>-11-19</w:t>
                            </w:r>
                          </w:p>
                          <w:bookmarkEnd w:id="0"/>
                          <w:p w:rsidR="006B5C6B" w:rsidRPr="003A2097" w:rsidRDefault="006B5C6B" w:rsidP="00CA52A6">
                            <w:pPr>
                              <w:jc w:val="right"/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</w:pPr>
                            <w:r w:rsidRPr="003A2097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>mcra@chimie-aura.org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08545" id="_x0000_s1027" type="#_x0000_t202" style="position:absolute;margin-left:403.2pt;margin-top:12.25pt;width:179.5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" stroked="f">
                <v:textbox style="mso-fit-shape-to-text:t">
                  <w:txbxContent>
                    <w:p w:rsidR="00CA52A6" w:rsidRPr="003A2097" w:rsidRDefault="00CA52A6" w:rsidP="00CA52A6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95C11F"/>
                        </w:rPr>
                      </w:pPr>
                      <w:bookmarkStart w:id="1" w:name="_GoBack"/>
                      <w:r w:rsidRPr="003A2097">
                        <w:rPr>
                          <w:rFonts w:ascii="Century Gothic" w:hAnsi="Century Gothic"/>
                          <w:b/>
                          <w:bCs/>
                          <w:color w:val="95C11F"/>
                        </w:rPr>
                        <w:t xml:space="preserve">Participation sur inscription </w:t>
                      </w:r>
                      <w:r w:rsidRPr="003A2097">
                        <w:rPr>
                          <w:rFonts w:ascii="Century Gothic" w:hAnsi="Century Gothic"/>
                          <w:b/>
                          <w:bCs/>
                          <w:color w:val="95C11F"/>
                          <w:sz w:val="28"/>
                          <w:szCs w:val="28"/>
                        </w:rPr>
                        <w:t>avant le 2</w:t>
                      </w:r>
                      <w:r w:rsidR="00854B5B" w:rsidRPr="003A2097">
                        <w:rPr>
                          <w:rFonts w:ascii="Century Gothic" w:hAnsi="Century Gothic"/>
                          <w:b/>
                          <w:bCs/>
                          <w:color w:val="95C11F"/>
                          <w:sz w:val="28"/>
                          <w:szCs w:val="28"/>
                        </w:rPr>
                        <w:t>5</w:t>
                      </w:r>
                      <w:r w:rsidRPr="003A2097">
                        <w:rPr>
                          <w:rFonts w:ascii="Century Gothic" w:hAnsi="Century Gothic"/>
                          <w:b/>
                          <w:bCs/>
                          <w:color w:val="95C11F"/>
                          <w:sz w:val="28"/>
                          <w:szCs w:val="28"/>
                        </w:rPr>
                        <w:t>-11-19</w:t>
                      </w:r>
                    </w:p>
                    <w:bookmarkEnd w:id="1"/>
                    <w:p w:rsidR="006B5C6B" w:rsidRPr="003A2097" w:rsidRDefault="006B5C6B" w:rsidP="00CA52A6">
                      <w:pPr>
                        <w:jc w:val="right"/>
                        <w:rPr>
                          <w:rFonts w:ascii="Century Gothic" w:hAnsi="Century Gothic"/>
                          <w:color w:val="7F7F7F" w:themeColor="text1" w:themeTint="80"/>
                        </w:rPr>
                      </w:pPr>
                      <w:r w:rsidRPr="003A2097">
                        <w:rPr>
                          <w:rFonts w:ascii="Century Gothic" w:hAnsi="Century Gothic"/>
                          <w:color w:val="7F7F7F" w:themeColor="text1" w:themeTint="80"/>
                        </w:rPr>
                        <w:t>mcra@chimie-aura.org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9A0A5B" w:rsidRDefault="009A0A5B"/>
    <w:p w:rsidR="009A0A5B" w:rsidRDefault="009A0A5B"/>
    <w:p w:rsidR="009A0A5B" w:rsidRDefault="009A0A5B"/>
    <w:p w:rsidR="003A2097" w:rsidRDefault="003A2097">
      <w:pPr>
        <w:rPr>
          <w:color w:val="595959" w:themeColor="text1" w:themeTint="A6"/>
        </w:rPr>
      </w:pPr>
    </w:p>
    <w:p w:rsidR="003A2097" w:rsidRDefault="003A2097">
      <w:pPr>
        <w:rPr>
          <w:color w:val="595959" w:themeColor="text1" w:themeTint="A6"/>
        </w:rPr>
      </w:pPr>
    </w:p>
    <w:p w:rsidR="009A0A5B" w:rsidRPr="00C27FFB" w:rsidRDefault="009A0A5B">
      <w:pPr>
        <w:rPr>
          <w:color w:val="595959" w:themeColor="text1" w:themeTint="A6"/>
        </w:rPr>
      </w:pPr>
      <w:r w:rsidRPr="00C27FFB">
        <w:rPr>
          <w:color w:val="595959" w:themeColor="text1" w:themeTint="A6"/>
        </w:rPr>
        <w:t>Nom :</w:t>
      </w:r>
      <w:r w:rsidR="00C73AF5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801384855"/>
          <w:placeholder>
            <w:docPart w:val="D4ED0B4BB97248EB954C75B4C0194690"/>
          </w:placeholder>
          <w:showingPlcHdr/>
        </w:sdtPr>
        <w:sdtEndPr/>
        <w:sdtContent>
          <w:r w:rsidR="00041C2F" w:rsidRPr="007F4BEB">
            <w:rPr>
              <w:rStyle w:val="Textedelespacerserv"/>
            </w:rPr>
            <w:t>Cliquez ou appuyez ici pour entrer du texte.</w:t>
          </w:r>
        </w:sdtContent>
      </w:sdt>
    </w:p>
    <w:p w:rsidR="009A0A5B" w:rsidRPr="00C27FFB" w:rsidRDefault="009A0A5B">
      <w:pPr>
        <w:rPr>
          <w:color w:val="595959" w:themeColor="text1" w:themeTint="A6"/>
        </w:rPr>
      </w:pPr>
      <w:r w:rsidRPr="00C27FFB">
        <w:rPr>
          <w:color w:val="595959" w:themeColor="text1" w:themeTint="A6"/>
        </w:rPr>
        <w:t>Prénom :</w:t>
      </w:r>
      <w:r w:rsidR="00041C2F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-2022922407"/>
          <w:placeholder>
            <w:docPart w:val="D71E959952874C23881BA1D5DBC66CF8"/>
          </w:placeholder>
          <w:showingPlcHdr/>
        </w:sdtPr>
        <w:sdtEndPr/>
        <w:sdtContent>
          <w:r w:rsidR="00041C2F" w:rsidRPr="007F4BEB">
            <w:rPr>
              <w:rStyle w:val="Textedelespacerserv"/>
            </w:rPr>
            <w:t>Cliquez ou appuyez ici pour entrer du texte.</w:t>
          </w:r>
        </w:sdtContent>
      </w:sdt>
    </w:p>
    <w:p w:rsidR="009A0A5B" w:rsidRPr="00C27FFB" w:rsidRDefault="009A0A5B">
      <w:pPr>
        <w:rPr>
          <w:color w:val="595959" w:themeColor="text1" w:themeTint="A6"/>
        </w:rPr>
      </w:pPr>
      <w:r w:rsidRPr="00C27FFB">
        <w:rPr>
          <w:color w:val="595959" w:themeColor="text1" w:themeTint="A6"/>
        </w:rPr>
        <w:t>Entreprise / Organisme :</w:t>
      </w:r>
      <w:r w:rsidR="00041C2F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</w:rPr>
          <w:id w:val="1261029618"/>
          <w:placeholder>
            <w:docPart w:val="89843B75CAF241CCAD069BDDCFA5BB7A"/>
          </w:placeholder>
          <w:showingPlcHdr/>
        </w:sdtPr>
        <w:sdtEndPr/>
        <w:sdtContent>
          <w:r w:rsidR="00041C2F" w:rsidRPr="007F4BEB">
            <w:rPr>
              <w:rStyle w:val="Textedelespacerserv"/>
            </w:rPr>
            <w:t>Cliquez ou appuyez ici pour entrer du texte.</w:t>
          </w:r>
        </w:sdtContent>
      </w:sdt>
    </w:p>
    <w:p w:rsidR="009A0A5B" w:rsidRDefault="007D2B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198755</wp:posOffset>
                </wp:positionV>
                <wp:extent cx="6507480" cy="23774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237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5C11F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095C" id="Rectangle 3" o:spid="_x0000_s1026" style="position:absolute;margin-left:-12.65pt;margin-top:15.65pt;width:512.4pt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" filled="f" strokecolor="#95c11f" strokeweight="1pt">
                <v:stroke dashstyle="1 1"/>
              </v:rect>
            </w:pict>
          </mc:Fallback>
        </mc:AlternateContent>
      </w:r>
    </w:p>
    <w:p w:rsidR="007D2BFB" w:rsidRPr="00C27FFB" w:rsidRDefault="007D2BFB" w:rsidP="007D2BFB">
      <w:pPr>
        <w:tabs>
          <w:tab w:val="left" w:pos="720"/>
        </w:tabs>
        <w:rPr>
          <w:b/>
          <w:bCs/>
          <w:color w:val="595959" w:themeColor="text1" w:themeTint="A6"/>
          <w:sz w:val="24"/>
          <w:szCs w:val="24"/>
        </w:rPr>
      </w:pPr>
      <w:r w:rsidRPr="00C27FFB">
        <w:rPr>
          <w:b/>
          <w:bCs/>
          <w:color w:val="595959" w:themeColor="text1" w:themeTint="A6"/>
          <w:sz w:val="24"/>
          <w:szCs w:val="24"/>
        </w:rPr>
        <w:t>Participera à l’événement « La Chimie au cœur de la Région Auvergne-Rhône-Alpes »</w:t>
      </w:r>
      <w:r w:rsidR="00C73AF5" w:rsidRPr="00C22AA9">
        <w:rPr>
          <w:rFonts w:ascii="Century Gothic" w:hAnsi="Century Gothic"/>
          <w:color w:val="B2BF00"/>
          <w:sz w:val="28"/>
          <w:szCs w:val="28"/>
        </w:rPr>
        <w:t xml:space="preserve"> </w:t>
      </w:r>
      <w:r w:rsidR="00C73AF5" w:rsidRPr="003A2097">
        <w:rPr>
          <w:rFonts w:ascii="Century Gothic" w:hAnsi="Century Gothic"/>
          <w:color w:val="95C11F"/>
          <w:sz w:val="28"/>
          <w:szCs w:val="28"/>
        </w:rPr>
        <w:t>13h30</w:t>
      </w:r>
    </w:p>
    <w:p w:rsidR="007D2BFB" w:rsidRDefault="0047092F" w:rsidP="007D2BFB">
      <w:pPr>
        <w:tabs>
          <w:tab w:val="left" w:pos="720"/>
          <w:tab w:val="left" w:pos="1416"/>
          <w:tab w:val="left" w:pos="2040"/>
        </w:tabs>
      </w:pPr>
      <w:r w:rsidRPr="00F30EB9">
        <w:rPr>
          <w:b/>
          <w:bCs/>
          <w:color w:val="595959" w:themeColor="text1" w:themeTint="A6"/>
          <w:sz w:val="24"/>
          <w:szCs w:val="24"/>
        </w:rPr>
        <w:t>e</w:t>
      </w:r>
      <w:r w:rsidR="005A40D3" w:rsidRPr="00F30EB9">
        <w:rPr>
          <w:b/>
          <w:bCs/>
          <w:color w:val="595959" w:themeColor="text1" w:themeTint="A6"/>
          <w:sz w:val="24"/>
          <w:szCs w:val="24"/>
        </w:rPr>
        <w:t xml:space="preserve">t </w:t>
      </w:r>
      <w:r w:rsidR="00C73AF5" w:rsidRPr="00F30EB9">
        <w:rPr>
          <w:b/>
          <w:bCs/>
          <w:color w:val="595959" w:themeColor="text1" w:themeTint="A6"/>
          <w:sz w:val="24"/>
          <w:szCs w:val="24"/>
        </w:rPr>
        <w:t>s’inscrit</w:t>
      </w:r>
      <w:r w:rsidR="007D2BFB" w:rsidRPr="00F30EB9">
        <w:rPr>
          <w:b/>
          <w:bCs/>
          <w:color w:val="595959" w:themeColor="text1" w:themeTint="A6"/>
          <w:sz w:val="24"/>
          <w:szCs w:val="24"/>
        </w:rPr>
        <w:t xml:space="preserve"> à </w:t>
      </w:r>
      <w:r w:rsidR="00A80EB8" w:rsidRPr="00F30EB9">
        <w:rPr>
          <w:b/>
          <w:bCs/>
          <w:color w:val="595959" w:themeColor="text1" w:themeTint="A6"/>
          <w:sz w:val="24"/>
          <w:szCs w:val="24"/>
        </w:rPr>
        <w:t>l’</w:t>
      </w:r>
      <w:r w:rsidR="007D2BFB" w:rsidRPr="00F30EB9">
        <w:rPr>
          <w:b/>
          <w:bCs/>
          <w:color w:val="595959" w:themeColor="text1" w:themeTint="A6"/>
          <w:sz w:val="24"/>
          <w:szCs w:val="24"/>
        </w:rPr>
        <w:t>atelier</w:t>
      </w:r>
      <w:r w:rsidR="00C73AF5" w:rsidRPr="00F30EB9">
        <w:rPr>
          <w:b/>
          <w:bCs/>
          <w:color w:val="595959" w:themeColor="text1" w:themeTint="A6"/>
          <w:sz w:val="24"/>
          <w:szCs w:val="24"/>
        </w:rPr>
        <w:t>/table ronde</w:t>
      </w:r>
      <w:r w:rsidR="00C27FFB">
        <w:t xml:space="preserve"> </w:t>
      </w:r>
      <w:r w:rsidR="007D2BFB" w:rsidRPr="005E0FEB">
        <w:rPr>
          <w:color w:val="767171" w:themeColor="background2" w:themeShade="80"/>
        </w:rPr>
        <w:t>(merci de cocher un seul des deux ateliers</w:t>
      </w:r>
      <w:r w:rsidR="00C73AF5" w:rsidRPr="005E0FEB">
        <w:rPr>
          <w:color w:val="767171" w:themeColor="background2" w:themeShade="80"/>
        </w:rPr>
        <w:t xml:space="preserve">/tables </w:t>
      </w:r>
      <w:r w:rsidR="00041C2F" w:rsidRPr="005E0FEB">
        <w:rPr>
          <w:color w:val="767171" w:themeColor="background2" w:themeShade="80"/>
        </w:rPr>
        <w:t>rondes ci</w:t>
      </w:r>
      <w:r w:rsidR="007D2BFB" w:rsidRPr="005E0FEB">
        <w:rPr>
          <w:color w:val="767171" w:themeColor="background2" w:themeShade="80"/>
        </w:rPr>
        <w:t>-dessous)</w:t>
      </w:r>
      <w:r w:rsidR="00C27FFB" w:rsidRPr="005E0FEB">
        <w:rPr>
          <w:color w:val="767171" w:themeColor="background2" w:themeShade="80"/>
        </w:rPr>
        <w:t xml:space="preserve"> </w:t>
      </w:r>
    </w:p>
    <w:p w:rsidR="007D2BFB" w:rsidRDefault="00FE7474" w:rsidP="007D2BFB">
      <w:pPr>
        <w:tabs>
          <w:tab w:val="left" w:pos="720"/>
          <w:tab w:val="left" w:pos="1032"/>
          <w:tab w:val="left" w:pos="1416"/>
          <w:tab w:val="left" w:pos="2040"/>
        </w:tabs>
      </w:pPr>
      <w:r>
        <w:tab/>
      </w:r>
      <w:r>
        <w:tab/>
      </w:r>
      <w:r w:rsidR="007D2BFB">
        <w:tab/>
      </w:r>
      <w:sdt>
        <w:sdtPr>
          <w:id w:val="-14374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097">
            <w:rPr>
              <w:rFonts w:ascii="MS Gothic" w:eastAsia="MS Gothic" w:hAnsi="MS Gothic" w:hint="eastAsia"/>
            </w:rPr>
            <w:t>☐</w:t>
          </w:r>
        </w:sdtContent>
      </w:sdt>
      <w:r w:rsidR="007D2BFB">
        <w:tab/>
        <w:t>Atelier</w:t>
      </w:r>
      <w:r w:rsidR="00A80EB8">
        <w:t xml:space="preserve">/table ronde </w:t>
      </w:r>
      <w:r w:rsidR="007D2BFB">
        <w:t>« L’Homme au cœur de la Chimie »</w:t>
      </w:r>
    </w:p>
    <w:p w:rsidR="005A40D3" w:rsidRDefault="00FE7474" w:rsidP="005A40D3">
      <w:pPr>
        <w:tabs>
          <w:tab w:val="left" w:pos="720"/>
          <w:tab w:val="left" w:pos="1416"/>
          <w:tab w:val="left" w:pos="2040"/>
        </w:tabs>
      </w:pPr>
      <w:r>
        <w:tab/>
      </w:r>
      <w:r w:rsidR="002F1894">
        <w:tab/>
      </w:r>
      <w:r w:rsidR="007D2BFB">
        <w:t>OU</w:t>
      </w:r>
    </w:p>
    <w:p w:rsidR="007D2BFB" w:rsidRDefault="00FE7474" w:rsidP="00A80EB8">
      <w:pPr>
        <w:tabs>
          <w:tab w:val="left" w:pos="720"/>
          <w:tab w:val="left" w:pos="1416"/>
          <w:tab w:val="left" w:pos="2040"/>
        </w:tabs>
        <w:spacing w:after="240"/>
      </w:pPr>
      <w:r>
        <w:tab/>
      </w:r>
      <w:r w:rsidR="007D2BFB">
        <w:tab/>
      </w:r>
      <w:sdt>
        <w:sdtPr>
          <w:id w:val="214593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BFB">
            <w:rPr>
              <w:rFonts w:ascii="MS Gothic" w:eastAsia="MS Gothic" w:hAnsi="MS Gothic" w:hint="eastAsia"/>
            </w:rPr>
            <w:t>☐</w:t>
          </w:r>
        </w:sdtContent>
      </w:sdt>
      <w:r w:rsidR="007D2BFB">
        <w:tab/>
        <w:t>Atelier</w:t>
      </w:r>
      <w:r w:rsidR="00A80EB8">
        <w:t>/table ronde</w:t>
      </w:r>
      <w:r w:rsidR="007D2BFB">
        <w:t xml:space="preserve"> « La Chimie au cœur de l’Industrie »</w:t>
      </w:r>
    </w:p>
    <w:p w:rsidR="007D2BFB" w:rsidRDefault="003A2097" w:rsidP="00A80EB8">
      <w:pPr>
        <w:tabs>
          <w:tab w:val="left" w:pos="720"/>
          <w:tab w:val="left" w:pos="1416"/>
          <w:tab w:val="left" w:pos="2040"/>
        </w:tabs>
        <w:rPr>
          <w:rFonts w:ascii="Century Gothic" w:hAnsi="Century Gothic"/>
          <w:color w:val="92D050"/>
          <w:sz w:val="28"/>
          <w:szCs w:val="28"/>
        </w:rPr>
      </w:pPr>
      <w:sdt>
        <w:sdtPr>
          <w:id w:val="-14520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2BFB">
        <w:tab/>
      </w:r>
      <w:r w:rsidR="007D2BFB" w:rsidRPr="00A80EB8">
        <w:rPr>
          <w:b/>
          <w:bCs/>
          <w:color w:val="595959" w:themeColor="text1" w:themeTint="A6"/>
          <w:sz w:val="24"/>
          <w:szCs w:val="24"/>
        </w:rPr>
        <w:t xml:space="preserve">Participera à la Remise des Trophées régionaux </w:t>
      </w:r>
      <w:proofErr w:type="spellStart"/>
      <w:r w:rsidR="007D2BFB" w:rsidRPr="00A80EB8">
        <w:rPr>
          <w:b/>
          <w:bCs/>
          <w:color w:val="595959" w:themeColor="text1" w:themeTint="A6"/>
          <w:sz w:val="24"/>
          <w:szCs w:val="24"/>
        </w:rPr>
        <w:t>Responsible</w:t>
      </w:r>
      <w:proofErr w:type="spellEnd"/>
      <w:r w:rsidR="007D2BFB" w:rsidRPr="00A80EB8">
        <w:rPr>
          <w:b/>
          <w:bCs/>
          <w:color w:val="595959" w:themeColor="text1" w:themeTint="A6"/>
          <w:sz w:val="24"/>
          <w:szCs w:val="24"/>
        </w:rPr>
        <w:t xml:space="preserve"> Care</w:t>
      </w:r>
      <w:r w:rsidR="007D2BFB" w:rsidRPr="00A80EB8">
        <w:rPr>
          <w:b/>
          <w:bCs/>
        </w:rPr>
        <w:t>®</w:t>
      </w:r>
      <w:r w:rsidR="00C27FFB">
        <w:t xml:space="preserve"> </w:t>
      </w:r>
      <w:r w:rsidR="00C27FFB" w:rsidRPr="003A2097">
        <w:rPr>
          <w:rFonts w:ascii="Century Gothic" w:hAnsi="Century Gothic"/>
          <w:color w:val="95C11F"/>
          <w:sz w:val="28"/>
          <w:szCs w:val="28"/>
        </w:rPr>
        <w:t>18h30</w:t>
      </w:r>
      <w:r>
        <w:rPr>
          <w:rFonts w:ascii="Century Gothic" w:hAnsi="Century Gothic"/>
          <w:color w:val="95C11F"/>
          <w:sz w:val="28"/>
          <w:szCs w:val="28"/>
        </w:rPr>
        <w:t xml:space="preserve"> </w:t>
      </w:r>
      <w:r w:rsidRPr="003A2097">
        <w:rPr>
          <w:rFonts w:ascii="Century Gothic" w:hAnsi="Century Gothic"/>
          <w:color w:val="95C11F"/>
          <w:sz w:val="18"/>
          <w:szCs w:val="18"/>
        </w:rPr>
        <w:t>(accueil 18h)</w:t>
      </w:r>
    </w:p>
    <w:p w:rsidR="005A40D3" w:rsidRDefault="003A2097" w:rsidP="005A40D3">
      <w:pPr>
        <w:tabs>
          <w:tab w:val="left" w:pos="720"/>
          <w:tab w:val="left" w:pos="1416"/>
          <w:tab w:val="left" w:pos="2040"/>
        </w:tabs>
        <w:rPr>
          <w:rFonts w:ascii="Century Gothic" w:hAnsi="Century Gothic"/>
          <w:color w:val="92D050"/>
          <w:sz w:val="28"/>
          <w:szCs w:val="28"/>
        </w:rPr>
      </w:pPr>
      <w:sdt>
        <w:sdtPr>
          <w:id w:val="206753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0D3">
            <w:rPr>
              <w:rFonts w:ascii="MS Gothic" w:eastAsia="MS Gothic" w:hAnsi="MS Gothic" w:hint="eastAsia"/>
            </w:rPr>
            <w:t>☐</w:t>
          </w:r>
        </w:sdtContent>
      </w:sdt>
      <w:r w:rsidR="005A40D3">
        <w:tab/>
      </w:r>
      <w:r w:rsidR="005A40D3" w:rsidRPr="00A80EB8">
        <w:rPr>
          <w:b/>
          <w:bCs/>
          <w:color w:val="595959" w:themeColor="text1" w:themeTint="A6"/>
          <w:sz w:val="24"/>
          <w:szCs w:val="24"/>
        </w:rPr>
        <w:t>Participera au cocktail</w:t>
      </w:r>
      <w:r w:rsidR="005A40D3">
        <w:t xml:space="preserve"> </w:t>
      </w:r>
      <w:r w:rsidR="005A40D3" w:rsidRPr="003A2097">
        <w:rPr>
          <w:rFonts w:ascii="Century Gothic" w:hAnsi="Century Gothic"/>
          <w:color w:val="95C11F"/>
          <w:sz w:val="28"/>
          <w:szCs w:val="28"/>
        </w:rPr>
        <w:t>20h00</w:t>
      </w:r>
    </w:p>
    <w:p w:rsidR="005A40D3" w:rsidRDefault="005A40D3" w:rsidP="007D2BFB">
      <w:pPr>
        <w:tabs>
          <w:tab w:val="left" w:pos="720"/>
          <w:tab w:val="left" w:pos="1416"/>
          <w:tab w:val="left" w:pos="2040"/>
        </w:tabs>
      </w:pPr>
    </w:p>
    <w:p w:rsidR="007D2BFB" w:rsidRDefault="007D2BFB" w:rsidP="007D2BFB">
      <w:pPr>
        <w:tabs>
          <w:tab w:val="left" w:pos="720"/>
          <w:tab w:val="left" w:pos="1416"/>
          <w:tab w:val="left" w:pos="2040"/>
        </w:tabs>
        <w:ind w:firstLine="708"/>
      </w:pPr>
    </w:p>
    <w:p w:rsidR="007D2BFB" w:rsidRDefault="007D2BFB" w:rsidP="007D2BFB">
      <w:pPr>
        <w:tabs>
          <w:tab w:val="left" w:pos="720"/>
          <w:tab w:val="left" w:pos="1416"/>
          <w:tab w:val="left" w:pos="2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22943" wp14:editId="68C5A284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6507480" cy="4876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487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5C11F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E107E" id="Rectangle 4" o:spid="_x0000_s1026" style="position:absolute;margin-left:461.2pt;margin-top:10.7pt;width:512.4pt;height:38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" filled="f" strokecolor="#95c11f" strokeweight="1pt">
                <v:stroke dashstyle="1 1"/>
                <w10:wrap anchorx="margin"/>
              </v:rect>
            </w:pict>
          </mc:Fallback>
        </mc:AlternateContent>
      </w:r>
    </w:p>
    <w:p w:rsidR="007D2BFB" w:rsidRDefault="003A2097" w:rsidP="007D2BFB">
      <w:pPr>
        <w:tabs>
          <w:tab w:val="left" w:pos="720"/>
        </w:tabs>
      </w:pPr>
      <w:sdt>
        <w:sdtPr>
          <w:id w:val="25518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BFB">
            <w:rPr>
              <w:rFonts w:ascii="MS Gothic" w:eastAsia="MS Gothic" w:hAnsi="MS Gothic" w:hint="eastAsia"/>
            </w:rPr>
            <w:t>☐</w:t>
          </w:r>
        </w:sdtContent>
      </w:sdt>
      <w:r w:rsidR="00007873">
        <w:rPr>
          <w:b/>
          <w:bCs/>
          <w:color w:val="595959" w:themeColor="text1" w:themeTint="A6"/>
          <w:sz w:val="24"/>
          <w:szCs w:val="24"/>
        </w:rPr>
        <w:tab/>
      </w:r>
      <w:r w:rsidR="007D2BFB" w:rsidRPr="00C27FFB">
        <w:rPr>
          <w:b/>
          <w:bCs/>
          <w:color w:val="595959" w:themeColor="text1" w:themeTint="A6"/>
          <w:sz w:val="24"/>
          <w:szCs w:val="24"/>
        </w:rPr>
        <w:t>Ne participera pas à l’événement « La Chimie au cœur de la Région Auvergne-Rhône-Alpes »</w:t>
      </w:r>
    </w:p>
    <w:p w:rsidR="009A0A5B" w:rsidRDefault="009A0A5B"/>
    <w:p w:rsidR="009A0A5B" w:rsidRDefault="009A0A5B"/>
    <w:p w:rsidR="007D2BFB" w:rsidRDefault="007D2BFB"/>
    <w:p w:rsidR="007D2BFB" w:rsidRDefault="007D2BFB"/>
    <w:p w:rsidR="007D2BFB" w:rsidRDefault="007D2BFB"/>
    <w:p w:rsidR="001A1C7E" w:rsidRDefault="00C27FFB">
      <w:r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3040380</wp:posOffset>
            </wp:positionH>
            <wp:positionV relativeFrom="margin">
              <wp:posOffset>8637270</wp:posOffset>
            </wp:positionV>
            <wp:extent cx="1668780" cy="919480"/>
            <wp:effectExtent l="0" t="0" r="762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ancechimie_logobleu-signature_auvergnerhonealp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1C7E" w:rsidSect="00C27FFB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5B"/>
    <w:rsid w:val="00007873"/>
    <w:rsid w:val="000331EB"/>
    <w:rsid w:val="00041C2F"/>
    <w:rsid w:val="001A1C7E"/>
    <w:rsid w:val="002F1894"/>
    <w:rsid w:val="00310CFB"/>
    <w:rsid w:val="0036117E"/>
    <w:rsid w:val="003A2097"/>
    <w:rsid w:val="0047092F"/>
    <w:rsid w:val="005A40D3"/>
    <w:rsid w:val="005E0FEB"/>
    <w:rsid w:val="006B5C6B"/>
    <w:rsid w:val="007D2BFB"/>
    <w:rsid w:val="00854B5B"/>
    <w:rsid w:val="009A0A5B"/>
    <w:rsid w:val="00A42E48"/>
    <w:rsid w:val="00A80EB8"/>
    <w:rsid w:val="00B65F23"/>
    <w:rsid w:val="00C22AA9"/>
    <w:rsid w:val="00C27FFB"/>
    <w:rsid w:val="00C73AF5"/>
    <w:rsid w:val="00CA52A6"/>
    <w:rsid w:val="00E94416"/>
    <w:rsid w:val="00EF2AB8"/>
    <w:rsid w:val="00F30EB9"/>
    <w:rsid w:val="00F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3348"/>
  <w15:chartTrackingRefBased/>
  <w15:docId w15:val="{C660719B-76FC-4AC3-89D6-2947C3A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1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D0B4BB97248EB954C75B4C0194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FD8B5-EF75-45C7-95A1-D259A6830128}"/>
      </w:docPartPr>
      <w:docPartBody>
        <w:p w:rsidR="008E5379" w:rsidRDefault="001D68D7" w:rsidP="001D68D7">
          <w:pPr>
            <w:pStyle w:val="D4ED0B4BB97248EB954C75B4C0194690"/>
          </w:pPr>
          <w:r w:rsidRPr="007F4B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1E959952874C23881BA1D5DBC6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D0A41-F01E-4CD6-9A2C-C0F57C4BA1A2}"/>
      </w:docPartPr>
      <w:docPartBody>
        <w:p w:rsidR="008E5379" w:rsidRDefault="001D68D7" w:rsidP="001D68D7">
          <w:pPr>
            <w:pStyle w:val="D71E959952874C23881BA1D5DBC66CF8"/>
          </w:pPr>
          <w:r w:rsidRPr="007F4B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843B75CAF241CCAD069BDDCFA5BB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D01CA-F334-4EB8-839B-907FA43CA229}"/>
      </w:docPartPr>
      <w:docPartBody>
        <w:p w:rsidR="008E5379" w:rsidRDefault="001D68D7" w:rsidP="001D68D7">
          <w:pPr>
            <w:pStyle w:val="89843B75CAF241CCAD069BDDCFA5BB7A"/>
          </w:pPr>
          <w:r w:rsidRPr="007F4BE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D7"/>
    <w:rsid w:val="001D68D7"/>
    <w:rsid w:val="005254CF"/>
    <w:rsid w:val="008E5379"/>
    <w:rsid w:val="009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68D7"/>
    <w:rPr>
      <w:color w:val="808080"/>
    </w:rPr>
  </w:style>
  <w:style w:type="paragraph" w:customStyle="1" w:styleId="D4ED0B4BB97248EB954C75B4C0194690">
    <w:name w:val="D4ED0B4BB97248EB954C75B4C0194690"/>
    <w:rsid w:val="001D68D7"/>
  </w:style>
  <w:style w:type="paragraph" w:customStyle="1" w:styleId="D71E959952874C23881BA1D5DBC66CF8">
    <w:name w:val="D71E959952874C23881BA1D5DBC66CF8"/>
    <w:rsid w:val="001D68D7"/>
  </w:style>
  <w:style w:type="paragraph" w:customStyle="1" w:styleId="89843B75CAF241CCAD069BDDCFA5BB7A">
    <w:name w:val="89843B75CAF241CCAD069BDDCFA5BB7A"/>
    <w:rsid w:val="001D6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Zghali</dc:creator>
  <cp:keywords/>
  <dc:description/>
  <cp:lastModifiedBy>Bénédicte Zghali</cp:lastModifiedBy>
  <cp:revision>18</cp:revision>
  <cp:lastPrinted>2019-11-06T09:33:00Z</cp:lastPrinted>
  <dcterms:created xsi:type="dcterms:W3CDTF">2019-11-02T15:57:00Z</dcterms:created>
  <dcterms:modified xsi:type="dcterms:W3CDTF">2019-11-08T09:49:00Z</dcterms:modified>
</cp:coreProperties>
</file>